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E59" w:rsidRDefault="00651C6B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福建师范大学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校园消防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安全检查指引（2024版）</w:t>
      </w:r>
    </w:p>
    <w:p w:rsidR="006F3E59" w:rsidRDefault="00651C6B">
      <w:pPr>
        <w:spacing w:line="52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（表5：本指引适用于校园内文体场馆）</w:t>
      </w:r>
    </w:p>
    <w:p w:rsidR="006F3E59" w:rsidRDefault="00651C6B">
      <w:pPr>
        <w:spacing w:beforeLines="110" w:before="343"/>
        <w:jc w:val="left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单位（场所）名称：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             </w:t>
      </w:r>
    </w:p>
    <w:p w:rsidR="006F3E59" w:rsidRDefault="00651C6B">
      <w:pPr>
        <w:jc w:val="left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地址：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                         </w:t>
      </w:r>
    </w:p>
    <w:p w:rsidR="006F3E59" w:rsidRDefault="00651C6B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场所面积：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</w:t>
      </w:r>
      <w:r>
        <w:rPr>
          <w:rFonts w:ascii="宋体" w:eastAsia="宋体" w:hAnsi="宋体" w:hint="eastAsia"/>
          <w:sz w:val="28"/>
          <w:szCs w:val="28"/>
        </w:rPr>
        <w:t>所在层数：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</w:t>
      </w:r>
    </w:p>
    <w:p w:rsidR="006F3E59" w:rsidRDefault="00651C6B">
      <w:pPr>
        <w:jc w:val="left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场所联系人及联系电话：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                 </w:t>
      </w:r>
    </w:p>
    <w:p w:rsidR="006F3E59" w:rsidRDefault="00651C6B">
      <w:pPr>
        <w:spacing w:afterLines="40" w:after="124"/>
        <w:jc w:val="left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主管部门及负责人：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                 </w:t>
      </w:r>
      <w:bookmarkStart w:id="0" w:name="_GoBack"/>
      <w:r w:rsidR="00194F2A" w:rsidRPr="00194F2A">
        <w:rPr>
          <w:rFonts w:ascii="宋体" w:eastAsia="宋体" w:hAnsi="宋体" w:hint="eastAsia"/>
          <w:sz w:val="28"/>
          <w:szCs w:val="28"/>
        </w:rPr>
        <w:t>检查时间：</w:t>
      </w:r>
      <w:bookmarkEnd w:id="0"/>
      <w:r>
        <w:rPr>
          <w:rFonts w:ascii="宋体" w:eastAsia="宋体" w:hAnsi="宋体" w:hint="eastAsia"/>
          <w:sz w:val="28"/>
          <w:szCs w:val="28"/>
          <w:u w:val="single"/>
        </w:rPr>
        <w:t xml:space="preserve">            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843"/>
        <w:gridCol w:w="9752"/>
        <w:gridCol w:w="668"/>
        <w:gridCol w:w="591"/>
        <w:gridCol w:w="989"/>
        <w:gridCol w:w="1186"/>
      </w:tblGrid>
      <w:tr w:rsidR="006F3E59">
        <w:trPr>
          <w:trHeight w:val="272"/>
        </w:trPr>
        <w:tc>
          <w:tcPr>
            <w:tcW w:w="843" w:type="dxa"/>
            <w:vMerge w:val="restart"/>
            <w:vAlign w:val="center"/>
          </w:tcPr>
          <w:p w:rsidR="006F3E59" w:rsidRDefault="00651C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9752" w:type="dxa"/>
            <w:vMerge w:val="restart"/>
            <w:vAlign w:val="center"/>
          </w:tcPr>
          <w:p w:rsidR="006F3E59" w:rsidRDefault="00651C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检查内容</w:t>
            </w:r>
          </w:p>
        </w:tc>
        <w:tc>
          <w:tcPr>
            <w:tcW w:w="2248" w:type="dxa"/>
            <w:gridSpan w:val="3"/>
            <w:vAlign w:val="center"/>
          </w:tcPr>
          <w:p w:rsidR="006F3E59" w:rsidRDefault="00651C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检查评价</w:t>
            </w:r>
          </w:p>
        </w:tc>
        <w:tc>
          <w:tcPr>
            <w:tcW w:w="1186" w:type="dxa"/>
            <w:vMerge w:val="restart"/>
            <w:vAlign w:val="center"/>
          </w:tcPr>
          <w:p w:rsidR="006F3E59" w:rsidRDefault="00651C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6F3E59">
        <w:trPr>
          <w:trHeight w:val="284"/>
        </w:trPr>
        <w:tc>
          <w:tcPr>
            <w:tcW w:w="843" w:type="dxa"/>
            <w:vMerge/>
            <w:vAlign w:val="center"/>
          </w:tcPr>
          <w:p w:rsidR="006F3E59" w:rsidRDefault="006F3E5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752" w:type="dxa"/>
            <w:vMerge/>
            <w:vAlign w:val="center"/>
          </w:tcPr>
          <w:p w:rsidR="006F3E59" w:rsidRDefault="006F3E5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:rsidR="006F3E59" w:rsidRDefault="00651C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591" w:type="dxa"/>
            <w:vAlign w:val="center"/>
          </w:tcPr>
          <w:p w:rsidR="006F3E59" w:rsidRDefault="00651C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989" w:type="dxa"/>
            <w:vAlign w:val="center"/>
          </w:tcPr>
          <w:p w:rsidR="006F3E59" w:rsidRDefault="00651C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不符合</w:t>
            </w:r>
          </w:p>
        </w:tc>
        <w:tc>
          <w:tcPr>
            <w:tcW w:w="1186" w:type="dxa"/>
            <w:vMerge/>
            <w:vAlign w:val="center"/>
          </w:tcPr>
          <w:p w:rsidR="006F3E59" w:rsidRDefault="006F3E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3E59">
        <w:trPr>
          <w:trHeight w:val="510"/>
        </w:trPr>
        <w:tc>
          <w:tcPr>
            <w:tcW w:w="843" w:type="dxa"/>
            <w:vAlign w:val="center"/>
          </w:tcPr>
          <w:p w:rsidR="006F3E59" w:rsidRDefault="00651C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9752" w:type="dxa"/>
            <w:vAlign w:val="center"/>
          </w:tcPr>
          <w:p w:rsidR="006F3E59" w:rsidRDefault="00651C6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疏散通道（包括走廊、楼梯、室内通道）不堵塞或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锁闭；</w:t>
            </w:r>
          </w:p>
        </w:tc>
        <w:tc>
          <w:tcPr>
            <w:tcW w:w="668" w:type="dxa"/>
            <w:vAlign w:val="center"/>
          </w:tcPr>
          <w:p w:rsidR="006F3E59" w:rsidRDefault="006F3E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:rsidR="006F3E59" w:rsidRDefault="006F3E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6F3E59" w:rsidRDefault="006F3E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F3E59" w:rsidRDefault="006F3E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3E59">
        <w:trPr>
          <w:trHeight w:val="510"/>
        </w:trPr>
        <w:tc>
          <w:tcPr>
            <w:tcW w:w="843" w:type="dxa"/>
            <w:vAlign w:val="center"/>
          </w:tcPr>
          <w:p w:rsidR="006F3E59" w:rsidRDefault="00651C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9752" w:type="dxa"/>
            <w:vAlign w:val="center"/>
          </w:tcPr>
          <w:p w:rsidR="006F3E59" w:rsidRDefault="00651C6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安全出口标识明显，不堵塞或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锁闭，若安全出口为钢化玻璃门有在门边配置安全锤；</w:t>
            </w:r>
          </w:p>
        </w:tc>
        <w:tc>
          <w:tcPr>
            <w:tcW w:w="668" w:type="dxa"/>
            <w:vAlign w:val="center"/>
          </w:tcPr>
          <w:p w:rsidR="006F3E59" w:rsidRDefault="006F3E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:rsidR="006F3E59" w:rsidRDefault="006F3E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6F3E59" w:rsidRDefault="006F3E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F3E59" w:rsidRDefault="006F3E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3E59">
        <w:trPr>
          <w:trHeight w:val="510"/>
        </w:trPr>
        <w:tc>
          <w:tcPr>
            <w:tcW w:w="843" w:type="dxa"/>
            <w:vAlign w:val="center"/>
          </w:tcPr>
          <w:p w:rsidR="006F3E59" w:rsidRDefault="00651C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9752" w:type="dxa"/>
            <w:vAlign w:val="center"/>
          </w:tcPr>
          <w:p w:rsidR="006F3E59" w:rsidRDefault="00651C6B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圈占或遮挡消防器材和消防设施；</w:t>
            </w:r>
          </w:p>
        </w:tc>
        <w:tc>
          <w:tcPr>
            <w:tcW w:w="668" w:type="dxa"/>
            <w:vAlign w:val="center"/>
          </w:tcPr>
          <w:p w:rsidR="006F3E59" w:rsidRDefault="006F3E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:rsidR="006F3E59" w:rsidRDefault="006F3E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6F3E59" w:rsidRDefault="006F3E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F3E59" w:rsidRDefault="006F3E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3E59">
        <w:trPr>
          <w:trHeight w:val="510"/>
        </w:trPr>
        <w:tc>
          <w:tcPr>
            <w:tcW w:w="843" w:type="dxa"/>
            <w:vAlign w:val="center"/>
          </w:tcPr>
          <w:p w:rsidR="006F3E59" w:rsidRDefault="00651C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9752" w:type="dxa"/>
            <w:vAlign w:val="center"/>
          </w:tcPr>
          <w:p w:rsidR="006F3E59" w:rsidRDefault="00651C6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按要求配置消防器材（□灭火器 □应急照明及应急疏散指示灯 □室内消火栓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内水带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水枪等配件 □防火门）；（请在场所有配置消防器材前面的“□”打“√”）；</w:t>
            </w:r>
          </w:p>
        </w:tc>
        <w:tc>
          <w:tcPr>
            <w:tcW w:w="668" w:type="dxa"/>
            <w:vAlign w:val="center"/>
          </w:tcPr>
          <w:p w:rsidR="006F3E59" w:rsidRDefault="006F3E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:rsidR="006F3E59" w:rsidRDefault="006F3E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6F3E59" w:rsidRDefault="006F3E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F3E59" w:rsidRDefault="006F3E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3E59">
        <w:trPr>
          <w:trHeight w:val="510"/>
        </w:trPr>
        <w:tc>
          <w:tcPr>
            <w:tcW w:w="843" w:type="dxa"/>
            <w:vAlign w:val="center"/>
          </w:tcPr>
          <w:p w:rsidR="006F3E59" w:rsidRDefault="00651C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9752" w:type="dxa"/>
            <w:vAlign w:val="center"/>
          </w:tcPr>
          <w:p w:rsidR="006F3E59" w:rsidRDefault="00651C6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消防器材保持完好有效（□灭火器 □应急照明及应急疏散指示灯 □室内消火栓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内水带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水枪等配件 □防火门）；（请在场所有配置消防器材前面的“□”打“√”）</w:t>
            </w:r>
          </w:p>
        </w:tc>
        <w:tc>
          <w:tcPr>
            <w:tcW w:w="668" w:type="dxa"/>
            <w:vAlign w:val="center"/>
          </w:tcPr>
          <w:p w:rsidR="006F3E59" w:rsidRDefault="006F3E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:rsidR="006F3E59" w:rsidRDefault="006F3E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6F3E59" w:rsidRDefault="006F3E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F3E59" w:rsidRDefault="006F3E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3E59">
        <w:trPr>
          <w:trHeight w:val="510"/>
        </w:trPr>
        <w:tc>
          <w:tcPr>
            <w:tcW w:w="843" w:type="dxa"/>
            <w:vAlign w:val="center"/>
          </w:tcPr>
          <w:p w:rsidR="006F3E59" w:rsidRDefault="00651C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9752" w:type="dxa"/>
            <w:vAlign w:val="center"/>
          </w:tcPr>
          <w:p w:rsidR="006F3E59" w:rsidRDefault="00651C6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消防设施保持完好有效（□室内消火栓系统 □自动喷水灭火系统 □火灾自动报警系统 □防排烟系统 □气体灭火系统□火灾报警控制设备）；（请在场所有配置消防设施前面的“□”打“√”）</w:t>
            </w:r>
          </w:p>
        </w:tc>
        <w:tc>
          <w:tcPr>
            <w:tcW w:w="668" w:type="dxa"/>
            <w:vAlign w:val="center"/>
          </w:tcPr>
          <w:p w:rsidR="006F3E59" w:rsidRDefault="006F3E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:rsidR="006F3E59" w:rsidRDefault="006F3E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6F3E59" w:rsidRDefault="006F3E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F3E59" w:rsidRDefault="006F3E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3E59">
        <w:trPr>
          <w:trHeight w:val="337"/>
        </w:trPr>
        <w:tc>
          <w:tcPr>
            <w:tcW w:w="843" w:type="dxa"/>
            <w:vMerge w:val="restart"/>
            <w:vAlign w:val="center"/>
          </w:tcPr>
          <w:p w:rsidR="006F3E59" w:rsidRDefault="00651C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9752" w:type="dxa"/>
            <w:vMerge w:val="restart"/>
            <w:vAlign w:val="center"/>
          </w:tcPr>
          <w:p w:rsidR="006F3E59" w:rsidRDefault="00651C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检查内容</w:t>
            </w:r>
          </w:p>
        </w:tc>
        <w:tc>
          <w:tcPr>
            <w:tcW w:w="2248" w:type="dxa"/>
            <w:gridSpan w:val="3"/>
            <w:vAlign w:val="center"/>
          </w:tcPr>
          <w:p w:rsidR="006F3E59" w:rsidRDefault="00651C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检查评价</w:t>
            </w:r>
          </w:p>
        </w:tc>
        <w:tc>
          <w:tcPr>
            <w:tcW w:w="1186" w:type="dxa"/>
            <w:vMerge w:val="restart"/>
            <w:vAlign w:val="center"/>
          </w:tcPr>
          <w:p w:rsidR="006F3E59" w:rsidRDefault="00651C6B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6F3E59">
        <w:trPr>
          <w:trHeight w:val="338"/>
        </w:trPr>
        <w:tc>
          <w:tcPr>
            <w:tcW w:w="843" w:type="dxa"/>
            <w:vMerge/>
            <w:vAlign w:val="center"/>
          </w:tcPr>
          <w:p w:rsidR="006F3E59" w:rsidRDefault="006F3E5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752" w:type="dxa"/>
            <w:vMerge/>
            <w:vAlign w:val="center"/>
          </w:tcPr>
          <w:p w:rsidR="006F3E59" w:rsidRDefault="006F3E5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68" w:type="dxa"/>
            <w:vAlign w:val="center"/>
          </w:tcPr>
          <w:p w:rsidR="006F3E59" w:rsidRDefault="00651C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591" w:type="dxa"/>
            <w:vAlign w:val="center"/>
          </w:tcPr>
          <w:p w:rsidR="006F3E59" w:rsidRDefault="00651C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否</w:t>
            </w:r>
          </w:p>
        </w:tc>
        <w:tc>
          <w:tcPr>
            <w:tcW w:w="989" w:type="dxa"/>
            <w:vAlign w:val="center"/>
          </w:tcPr>
          <w:p w:rsidR="006F3E59" w:rsidRDefault="00651C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不符合</w:t>
            </w:r>
          </w:p>
        </w:tc>
        <w:tc>
          <w:tcPr>
            <w:tcW w:w="1186" w:type="dxa"/>
            <w:vMerge/>
            <w:vAlign w:val="center"/>
          </w:tcPr>
          <w:p w:rsidR="006F3E59" w:rsidRDefault="006F3E59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3E59">
        <w:trPr>
          <w:trHeight w:val="510"/>
        </w:trPr>
        <w:tc>
          <w:tcPr>
            <w:tcW w:w="843" w:type="dxa"/>
            <w:vAlign w:val="center"/>
          </w:tcPr>
          <w:p w:rsidR="006F3E59" w:rsidRDefault="00651C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9752" w:type="dxa"/>
            <w:vAlign w:val="center"/>
          </w:tcPr>
          <w:p w:rsidR="006F3E59" w:rsidRDefault="00651C6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电气线路按消防技术标准敷设，所有电气线路穿管保护，不存在乱拉乱接电线现象，不存在电气线路荷载不够现象等；</w:t>
            </w:r>
          </w:p>
        </w:tc>
        <w:tc>
          <w:tcPr>
            <w:tcW w:w="668" w:type="dxa"/>
            <w:vAlign w:val="center"/>
          </w:tcPr>
          <w:p w:rsidR="006F3E59" w:rsidRDefault="006F3E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:rsidR="006F3E59" w:rsidRDefault="006F3E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6F3E59" w:rsidRDefault="006F3E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F3E59" w:rsidRDefault="006F3E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3E59">
        <w:trPr>
          <w:trHeight w:val="510"/>
        </w:trPr>
        <w:tc>
          <w:tcPr>
            <w:tcW w:w="843" w:type="dxa"/>
            <w:vAlign w:val="center"/>
          </w:tcPr>
          <w:p w:rsidR="006F3E59" w:rsidRDefault="00651C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</w:p>
        </w:tc>
        <w:tc>
          <w:tcPr>
            <w:tcW w:w="9752" w:type="dxa"/>
            <w:vAlign w:val="center"/>
          </w:tcPr>
          <w:p w:rsidR="006F3E59" w:rsidRDefault="00651C6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配电箱箱体完整，下面不堆放杂物；</w:t>
            </w:r>
          </w:p>
        </w:tc>
        <w:tc>
          <w:tcPr>
            <w:tcW w:w="668" w:type="dxa"/>
            <w:vAlign w:val="center"/>
          </w:tcPr>
          <w:p w:rsidR="006F3E59" w:rsidRDefault="006F3E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:rsidR="006F3E59" w:rsidRDefault="006F3E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6F3E59" w:rsidRDefault="006F3E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F3E59" w:rsidRDefault="006F3E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3E59">
        <w:trPr>
          <w:trHeight w:val="510"/>
        </w:trPr>
        <w:tc>
          <w:tcPr>
            <w:tcW w:w="843" w:type="dxa"/>
            <w:vAlign w:val="center"/>
          </w:tcPr>
          <w:p w:rsidR="006F3E59" w:rsidRDefault="00651C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9752" w:type="dxa"/>
            <w:vAlign w:val="center"/>
          </w:tcPr>
          <w:p w:rsidR="006F3E59" w:rsidRDefault="00651C6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辅助用房（如风机房、强弱电间、设备间等）内不堆放杂物；</w:t>
            </w:r>
          </w:p>
        </w:tc>
        <w:tc>
          <w:tcPr>
            <w:tcW w:w="668" w:type="dxa"/>
            <w:vAlign w:val="center"/>
          </w:tcPr>
          <w:p w:rsidR="006F3E59" w:rsidRDefault="006F3E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:rsidR="006F3E59" w:rsidRDefault="006F3E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6F3E59" w:rsidRDefault="006F3E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F3E59" w:rsidRDefault="006F3E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3E59">
        <w:trPr>
          <w:trHeight w:val="510"/>
        </w:trPr>
        <w:tc>
          <w:tcPr>
            <w:tcW w:w="843" w:type="dxa"/>
            <w:vAlign w:val="center"/>
          </w:tcPr>
          <w:p w:rsidR="006F3E59" w:rsidRDefault="00651C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9752" w:type="dxa"/>
            <w:vAlign w:val="center"/>
          </w:tcPr>
          <w:p w:rsidR="006F3E59" w:rsidRDefault="00651C6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室内未使用易燃可燃装修材料；</w:t>
            </w:r>
          </w:p>
        </w:tc>
        <w:tc>
          <w:tcPr>
            <w:tcW w:w="668" w:type="dxa"/>
            <w:vAlign w:val="center"/>
          </w:tcPr>
          <w:p w:rsidR="006F3E59" w:rsidRDefault="006F3E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:rsidR="006F3E59" w:rsidRDefault="006F3E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6F3E59" w:rsidRDefault="006F3E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F3E59" w:rsidRDefault="006F3E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3E59">
        <w:trPr>
          <w:trHeight w:val="510"/>
        </w:trPr>
        <w:tc>
          <w:tcPr>
            <w:tcW w:w="843" w:type="dxa"/>
            <w:vAlign w:val="center"/>
          </w:tcPr>
          <w:p w:rsidR="006F3E59" w:rsidRDefault="00651C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9752" w:type="dxa"/>
            <w:vAlign w:val="center"/>
          </w:tcPr>
          <w:p w:rsidR="006F3E59" w:rsidRDefault="00651C6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电动车不存在违规充电或违规停放现象；</w:t>
            </w:r>
          </w:p>
        </w:tc>
        <w:tc>
          <w:tcPr>
            <w:tcW w:w="668" w:type="dxa"/>
            <w:vAlign w:val="center"/>
          </w:tcPr>
          <w:p w:rsidR="006F3E59" w:rsidRDefault="006F3E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:rsidR="006F3E59" w:rsidRDefault="006F3E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6F3E59" w:rsidRDefault="006F3E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F3E59" w:rsidRDefault="006F3E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3E59">
        <w:trPr>
          <w:trHeight w:val="510"/>
        </w:trPr>
        <w:tc>
          <w:tcPr>
            <w:tcW w:w="843" w:type="dxa"/>
            <w:vAlign w:val="center"/>
          </w:tcPr>
          <w:p w:rsidR="006F3E59" w:rsidRDefault="00651C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9752" w:type="dxa"/>
            <w:vAlign w:val="center"/>
          </w:tcPr>
          <w:p w:rsidR="006F3E59" w:rsidRDefault="00651C6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对场所员工定期进行消防安全宣传培训，员工会正确使用消防器材；</w:t>
            </w:r>
          </w:p>
        </w:tc>
        <w:tc>
          <w:tcPr>
            <w:tcW w:w="668" w:type="dxa"/>
            <w:vAlign w:val="center"/>
          </w:tcPr>
          <w:p w:rsidR="006F3E59" w:rsidRDefault="006F3E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:rsidR="006F3E59" w:rsidRDefault="006F3E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6F3E59" w:rsidRDefault="006F3E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F3E59" w:rsidRDefault="006F3E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3E59">
        <w:trPr>
          <w:trHeight w:val="510"/>
        </w:trPr>
        <w:tc>
          <w:tcPr>
            <w:tcW w:w="843" w:type="dxa"/>
            <w:vAlign w:val="center"/>
          </w:tcPr>
          <w:p w:rsidR="006F3E59" w:rsidRDefault="00651C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9752" w:type="dxa"/>
            <w:vAlign w:val="center"/>
          </w:tcPr>
          <w:p w:rsidR="006F3E59" w:rsidRDefault="00651C6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在场所有易燃可燃物品地方严禁明火，并在场所明显位置张贴禁火禁烟标志；</w:t>
            </w:r>
          </w:p>
        </w:tc>
        <w:tc>
          <w:tcPr>
            <w:tcW w:w="668" w:type="dxa"/>
            <w:vAlign w:val="center"/>
          </w:tcPr>
          <w:p w:rsidR="006F3E59" w:rsidRDefault="006F3E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:rsidR="006F3E59" w:rsidRDefault="006F3E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6F3E59" w:rsidRDefault="006F3E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F3E59" w:rsidRDefault="006F3E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3E59">
        <w:trPr>
          <w:trHeight w:val="510"/>
        </w:trPr>
        <w:tc>
          <w:tcPr>
            <w:tcW w:w="843" w:type="dxa"/>
            <w:vAlign w:val="center"/>
          </w:tcPr>
          <w:p w:rsidR="006F3E59" w:rsidRDefault="00651C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9752" w:type="dxa"/>
            <w:vAlign w:val="center"/>
          </w:tcPr>
          <w:p w:rsidR="006F3E59" w:rsidRDefault="00651C6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未擅自改变场馆内部格局和使用功能；</w:t>
            </w:r>
          </w:p>
        </w:tc>
        <w:tc>
          <w:tcPr>
            <w:tcW w:w="668" w:type="dxa"/>
            <w:vAlign w:val="center"/>
          </w:tcPr>
          <w:p w:rsidR="006F3E59" w:rsidRDefault="006F3E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:rsidR="006F3E59" w:rsidRDefault="006F3E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6F3E59" w:rsidRDefault="006F3E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F3E59" w:rsidRDefault="006F3E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3E59">
        <w:trPr>
          <w:trHeight w:val="486"/>
        </w:trPr>
        <w:tc>
          <w:tcPr>
            <w:tcW w:w="843" w:type="dxa"/>
            <w:vAlign w:val="center"/>
          </w:tcPr>
          <w:p w:rsidR="006F3E59" w:rsidRDefault="00651C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9752" w:type="dxa"/>
            <w:vAlign w:val="center"/>
          </w:tcPr>
          <w:p w:rsidR="006F3E59" w:rsidRDefault="00651C6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落实每日专人定期巡查、检查，并建立台账；</w:t>
            </w:r>
          </w:p>
        </w:tc>
        <w:tc>
          <w:tcPr>
            <w:tcW w:w="668" w:type="dxa"/>
            <w:vAlign w:val="center"/>
          </w:tcPr>
          <w:p w:rsidR="006F3E59" w:rsidRDefault="006F3E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:rsidR="006F3E59" w:rsidRDefault="006F3E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6F3E59" w:rsidRDefault="006F3E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F3E59" w:rsidRDefault="006F3E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3E59">
        <w:trPr>
          <w:trHeight w:val="486"/>
        </w:trPr>
        <w:tc>
          <w:tcPr>
            <w:tcW w:w="843" w:type="dxa"/>
            <w:vAlign w:val="center"/>
          </w:tcPr>
          <w:p w:rsidR="006F3E59" w:rsidRDefault="00651C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16</w:t>
            </w:r>
          </w:p>
        </w:tc>
        <w:tc>
          <w:tcPr>
            <w:tcW w:w="9752" w:type="dxa"/>
            <w:vAlign w:val="center"/>
          </w:tcPr>
          <w:p w:rsidR="006F3E59" w:rsidRDefault="00651C6B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确需电气焊明火作业时，要经学校相关部门报备审批同意后，场所暂停营业，并落实现场监护人，圈定施工区域，设置消防器材，确认无火灾、爆炸危险后方可施工。</w:t>
            </w:r>
          </w:p>
        </w:tc>
        <w:tc>
          <w:tcPr>
            <w:tcW w:w="668" w:type="dxa"/>
            <w:vAlign w:val="center"/>
          </w:tcPr>
          <w:p w:rsidR="006F3E59" w:rsidRDefault="006F3E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:rsidR="006F3E59" w:rsidRDefault="006F3E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6F3E59" w:rsidRDefault="006F3E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F3E59" w:rsidRDefault="006F3E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3E59">
        <w:trPr>
          <w:trHeight w:val="486"/>
        </w:trPr>
        <w:tc>
          <w:tcPr>
            <w:tcW w:w="843" w:type="dxa"/>
            <w:vAlign w:val="center"/>
          </w:tcPr>
          <w:p w:rsidR="006F3E59" w:rsidRDefault="00651C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17</w:t>
            </w:r>
          </w:p>
        </w:tc>
        <w:tc>
          <w:tcPr>
            <w:tcW w:w="9752" w:type="dxa"/>
            <w:vAlign w:val="center"/>
          </w:tcPr>
          <w:p w:rsidR="006F3E59" w:rsidRDefault="00651C6B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有消控室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的必须落实24小时值班双人值班制度，值班人员须持证上岗（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无消控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室则在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“不符合”栏打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√）。</w:t>
            </w:r>
          </w:p>
        </w:tc>
        <w:tc>
          <w:tcPr>
            <w:tcW w:w="668" w:type="dxa"/>
            <w:vAlign w:val="center"/>
          </w:tcPr>
          <w:p w:rsidR="006F3E59" w:rsidRDefault="006F3E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91" w:type="dxa"/>
            <w:vAlign w:val="center"/>
          </w:tcPr>
          <w:p w:rsidR="006F3E59" w:rsidRDefault="006F3E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6F3E59" w:rsidRDefault="006F3E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F3E59" w:rsidRDefault="006F3E5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6F3E59" w:rsidRDefault="00651C6B">
      <w:pPr>
        <w:spacing w:beforeLines="30" w:before="93" w:line="54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检查结果：□合格   □不合格（有1项无法达到要求的，即认定为不合格，应立即整改）</w:t>
      </w:r>
    </w:p>
    <w:p w:rsidR="006F3E59" w:rsidRDefault="00651C6B">
      <w:pPr>
        <w:spacing w:line="54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自查人员签名：</w:t>
      </w:r>
    </w:p>
    <w:p w:rsidR="006F3E59" w:rsidRDefault="00651C6B">
      <w:pPr>
        <w:spacing w:line="54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法定代表人或主要负责人签名：</w:t>
      </w:r>
    </w:p>
    <w:p w:rsidR="006F3E59" w:rsidRDefault="00651C6B">
      <w:pPr>
        <w:spacing w:line="54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主管部门负责人签名：</w:t>
      </w:r>
    </w:p>
    <w:p w:rsidR="006F3E59" w:rsidRDefault="00651C6B">
      <w:pPr>
        <w:spacing w:line="560" w:lineRule="exact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填表注意事项及对照标准：</w:t>
      </w:r>
    </w:p>
    <w:p w:rsidR="006F3E59" w:rsidRDefault="00651C6B">
      <w:pPr>
        <w:spacing w:line="5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1.根据场所实际情况填写，在“是”、“否”栏目内打“√”，如果场所不存在该条款叙述的情况则在“不符合”栏目内打“√”；</w:t>
      </w:r>
    </w:p>
    <w:p w:rsidR="006F3E59" w:rsidRDefault="00651C6B">
      <w:pPr>
        <w:spacing w:line="560" w:lineRule="exact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2.</w:t>
      </w:r>
      <w:r>
        <w:rPr>
          <w:rFonts w:ascii="宋体" w:eastAsia="宋体" w:hAnsi="宋体" w:hint="eastAsia"/>
          <w:sz w:val="28"/>
          <w:szCs w:val="28"/>
        </w:rPr>
        <w:t>根据自查结果，可立行立改，应及时纠正；无法立即整改的，应切断危险源，并编制整改方案，整改方案内容包括：整改措施、责任人、时限，在自查当日报主管部门审核后，于自查当日</w:t>
      </w:r>
      <w:r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个工作日内报保卫处消防科。</w:t>
      </w:r>
    </w:p>
    <w:p w:rsidR="006F3E59" w:rsidRDefault="006F3E59">
      <w:pPr>
        <w:spacing w:line="560" w:lineRule="exact"/>
        <w:rPr>
          <w:rFonts w:ascii="宋体" w:eastAsia="宋体" w:hAnsi="宋体"/>
        </w:rPr>
      </w:pPr>
    </w:p>
    <w:sectPr w:rsidR="006F3E59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2MGU1ODgyNjBlYjNjMTM3OWQ4NjYxYzI4NmUxNzkifQ=="/>
  </w:docVars>
  <w:rsids>
    <w:rsidRoot w:val="00BC2DE6"/>
    <w:rsid w:val="000A5810"/>
    <w:rsid w:val="00194F2A"/>
    <w:rsid w:val="00651C6B"/>
    <w:rsid w:val="006F3E59"/>
    <w:rsid w:val="009F64B5"/>
    <w:rsid w:val="00BC2DE6"/>
    <w:rsid w:val="00EF5530"/>
    <w:rsid w:val="17A3499D"/>
    <w:rsid w:val="17F84223"/>
    <w:rsid w:val="38A5139D"/>
    <w:rsid w:val="41FF7556"/>
    <w:rsid w:val="5C63293E"/>
    <w:rsid w:val="607A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38E5CF-00B0-4F1A-AF15-2C6456088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高磊</dc:creator>
  <cp:lastModifiedBy>赵巍</cp:lastModifiedBy>
  <cp:revision>3</cp:revision>
  <cp:lastPrinted>2024-02-24T02:38:00Z</cp:lastPrinted>
  <dcterms:created xsi:type="dcterms:W3CDTF">2024-02-20T00:34:00Z</dcterms:created>
  <dcterms:modified xsi:type="dcterms:W3CDTF">2024-02-24T02:38:00Z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D54B3269CBF94DA9BAC7A14D2E69466A_13</vt:lpwstr>
  </property>
</Properties>
</file>